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A0" w:rsidRDefault="007778FE" w:rsidP="007778FE">
      <w:pPr>
        <w:jc w:val="center"/>
        <w:rPr>
          <w:sz w:val="44"/>
          <w:szCs w:val="44"/>
        </w:rPr>
      </w:pPr>
      <w:bookmarkStart w:id="0" w:name="_GoBack"/>
      <w:bookmarkEnd w:id="0"/>
      <w:r w:rsidRPr="007778FE">
        <w:rPr>
          <w:rFonts w:hint="eastAsia"/>
          <w:sz w:val="44"/>
          <w:szCs w:val="44"/>
        </w:rPr>
        <w:t>残心杯</w:t>
      </w:r>
      <w:r w:rsidR="00C556A0">
        <w:rPr>
          <w:rFonts w:hint="eastAsia"/>
          <w:sz w:val="44"/>
          <w:szCs w:val="44"/>
        </w:rPr>
        <w:t>争奪</w:t>
      </w:r>
    </w:p>
    <w:p w:rsidR="002E5FFE" w:rsidRDefault="00C556A0" w:rsidP="007778F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『</w:t>
      </w:r>
      <w:r w:rsidR="00F45BE0">
        <w:rPr>
          <w:rFonts w:hint="eastAsia"/>
          <w:sz w:val="44"/>
          <w:szCs w:val="44"/>
        </w:rPr>
        <w:t>第</w:t>
      </w:r>
      <w:r w:rsidR="00910641">
        <w:rPr>
          <w:rFonts w:hint="eastAsia"/>
          <w:sz w:val="44"/>
          <w:szCs w:val="44"/>
        </w:rPr>
        <w:t>二</w:t>
      </w:r>
      <w:r w:rsidR="00397405">
        <w:rPr>
          <w:rFonts w:hint="eastAsia"/>
          <w:sz w:val="44"/>
          <w:szCs w:val="44"/>
        </w:rPr>
        <w:t>回</w:t>
      </w:r>
      <w:r w:rsidR="00397405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地域交流</w:t>
      </w:r>
      <w:r w:rsidR="005E650D">
        <w:rPr>
          <w:rFonts w:hint="eastAsia"/>
          <w:sz w:val="44"/>
          <w:szCs w:val="44"/>
        </w:rPr>
        <w:t>・</w:t>
      </w:r>
      <w:r>
        <w:rPr>
          <w:rFonts w:hint="eastAsia"/>
          <w:sz w:val="44"/>
          <w:szCs w:val="44"/>
        </w:rPr>
        <w:t>少年少女剣道</w:t>
      </w:r>
      <w:r w:rsidR="007778FE" w:rsidRPr="007778FE">
        <w:rPr>
          <w:rFonts w:hint="eastAsia"/>
          <w:sz w:val="44"/>
          <w:szCs w:val="44"/>
        </w:rPr>
        <w:t>大会</w:t>
      </w:r>
      <w:r>
        <w:rPr>
          <w:rFonts w:hint="eastAsia"/>
          <w:sz w:val="44"/>
          <w:szCs w:val="44"/>
        </w:rPr>
        <w:t>』</w:t>
      </w:r>
    </w:p>
    <w:p w:rsidR="00805E65" w:rsidRDefault="00E30E51" w:rsidP="006213D3">
      <w:pPr>
        <w:ind w:firstLineChars="300" w:firstLine="1320"/>
        <w:rPr>
          <w:sz w:val="44"/>
          <w:szCs w:val="44"/>
        </w:rPr>
      </w:pPr>
      <w:r>
        <w:rPr>
          <w:rFonts w:hint="eastAsia"/>
          <w:sz w:val="44"/>
          <w:szCs w:val="44"/>
        </w:rPr>
        <w:t>『</w:t>
      </w:r>
      <w:r w:rsidR="006213D3">
        <w:rPr>
          <w:rFonts w:hint="eastAsia"/>
          <w:sz w:val="44"/>
          <w:szCs w:val="44"/>
        </w:rPr>
        <w:t>剣士交流試合</w:t>
      </w:r>
      <w:r>
        <w:rPr>
          <w:rFonts w:hint="eastAsia"/>
          <w:sz w:val="44"/>
          <w:szCs w:val="44"/>
        </w:rPr>
        <w:t>』</w:t>
      </w:r>
      <w:r w:rsidR="006213D3">
        <w:rPr>
          <w:rFonts w:hint="eastAsia"/>
          <w:sz w:val="44"/>
          <w:szCs w:val="44"/>
        </w:rPr>
        <w:t xml:space="preserve">　</w:t>
      </w:r>
    </w:p>
    <w:p w:rsidR="006213D3" w:rsidRPr="00805E65" w:rsidRDefault="006213D3" w:rsidP="006213D3">
      <w:pPr>
        <w:ind w:firstLineChars="300" w:firstLine="132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　　　　ご案内</w:t>
      </w:r>
    </w:p>
    <w:p w:rsidR="007778FE" w:rsidRDefault="007778FE" w:rsidP="007778FE">
      <w:pPr>
        <w:jc w:val="left"/>
        <w:rPr>
          <w:sz w:val="28"/>
          <w:szCs w:val="28"/>
        </w:rPr>
      </w:pPr>
    </w:p>
    <w:p w:rsidR="006213D3" w:rsidRDefault="006213D3" w:rsidP="006213D3">
      <w:pPr>
        <w:pStyle w:val="Default"/>
      </w:pPr>
    </w:p>
    <w:p w:rsidR="006213D3" w:rsidRDefault="006213D3" w:rsidP="006213D3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前略、日頃より</w:t>
      </w:r>
      <w:r w:rsidR="008B02AA">
        <w:rPr>
          <w:rFonts w:hint="eastAsia"/>
          <w:sz w:val="23"/>
          <w:szCs w:val="23"/>
        </w:rPr>
        <w:t>『残心』を御愛好頂き</w:t>
      </w:r>
      <w:r>
        <w:rPr>
          <w:rFonts w:hint="eastAsia"/>
          <w:sz w:val="23"/>
          <w:szCs w:val="23"/>
        </w:rPr>
        <w:t>誠に有難う御座います。</w:t>
      </w:r>
    </w:p>
    <w:p w:rsidR="008B02AA" w:rsidRDefault="008B02AA" w:rsidP="006213D3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さて、</w:t>
      </w:r>
      <w:r w:rsidR="006213D3">
        <w:rPr>
          <w:rFonts w:hint="eastAsia"/>
          <w:sz w:val="23"/>
          <w:szCs w:val="23"/>
        </w:rPr>
        <w:t>第二回残心杯</w:t>
      </w:r>
      <w:r w:rsidR="00910641">
        <w:rPr>
          <w:rFonts w:hint="eastAsia"/>
          <w:sz w:val="23"/>
          <w:szCs w:val="23"/>
        </w:rPr>
        <w:t>争奪</w:t>
      </w:r>
      <w:r>
        <w:rPr>
          <w:rFonts w:hint="eastAsia"/>
          <w:sz w:val="23"/>
          <w:szCs w:val="23"/>
        </w:rPr>
        <w:t>小学生練成会並び剣士の交流試合を開催致します。</w:t>
      </w:r>
    </w:p>
    <w:p w:rsidR="006213D3" w:rsidRDefault="006213D3" w:rsidP="006213D3">
      <w:pPr>
        <w:jc w:val="left"/>
        <w:rPr>
          <w:sz w:val="28"/>
          <w:szCs w:val="28"/>
        </w:rPr>
      </w:pPr>
      <w:r>
        <w:rPr>
          <w:rFonts w:hint="eastAsia"/>
          <w:sz w:val="23"/>
          <w:szCs w:val="23"/>
        </w:rPr>
        <w:t>ご多忙とは存じますが、</w:t>
      </w:r>
      <w:r w:rsidR="008B02AA">
        <w:rPr>
          <w:rFonts w:hint="eastAsia"/>
          <w:sz w:val="23"/>
          <w:szCs w:val="23"/>
        </w:rPr>
        <w:t>奮ってご参加ください</w:t>
      </w:r>
      <w:r>
        <w:rPr>
          <w:rFonts w:hint="eastAsia"/>
          <w:sz w:val="23"/>
          <w:szCs w:val="23"/>
        </w:rPr>
        <w:t>。</w:t>
      </w:r>
    </w:p>
    <w:p w:rsidR="007778FE" w:rsidRDefault="007778FE" w:rsidP="007778FE">
      <w:pPr>
        <w:jc w:val="left"/>
        <w:rPr>
          <w:sz w:val="28"/>
          <w:szCs w:val="28"/>
        </w:rPr>
      </w:pPr>
    </w:p>
    <w:p w:rsidR="00397405" w:rsidRDefault="00F45BE0" w:rsidP="00397405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期　日　：　平成３０年１月２７日（土</w:t>
      </w:r>
      <w:r w:rsidR="00397405" w:rsidRPr="00397405">
        <w:rPr>
          <w:rFonts w:hint="eastAsia"/>
          <w:sz w:val="28"/>
          <w:szCs w:val="28"/>
        </w:rPr>
        <w:t>）</w:t>
      </w:r>
    </w:p>
    <w:p w:rsidR="007A3F8C" w:rsidRDefault="007A3F8C" w:rsidP="007A3F8C">
      <w:pPr>
        <w:pStyle w:val="a9"/>
        <w:spacing w:line="0" w:lineRule="atLeast"/>
        <w:ind w:leftChars="743" w:left="1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小学生団体戦の部　</w:t>
      </w:r>
      <w:r w:rsidR="00E30E5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時</w:t>
      </w:r>
      <w:r w:rsidR="00E30E51">
        <w:rPr>
          <w:rFonts w:hint="eastAsia"/>
          <w:sz w:val="28"/>
          <w:szCs w:val="28"/>
        </w:rPr>
        <w:t>30</w:t>
      </w:r>
      <w:r w:rsidR="006213D3">
        <w:rPr>
          <w:rFonts w:hint="eastAsia"/>
          <w:sz w:val="28"/>
          <w:szCs w:val="28"/>
        </w:rPr>
        <w:t>分会場</w:t>
      </w:r>
      <w:r>
        <w:rPr>
          <w:rFonts w:hint="eastAsia"/>
          <w:sz w:val="28"/>
          <w:szCs w:val="28"/>
        </w:rPr>
        <w:t>～</w:t>
      </w:r>
    </w:p>
    <w:p w:rsidR="006213D3" w:rsidRDefault="00E30E51" w:rsidP="007A3F8C">
      <w:pPr>
        <w:pStyle w:val="a9"/>
        <w:spacing w:line="0" w:lineRule="atLeast"/>
        <w:ind w:leftChars="743" w:left="1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6213D3">
        <w:rPr>
          <w:rFonts w:hint="eastAsia"/>
          <w:sz w:val="28"/>
          <w:szCs w:val="28"/>
        </w:rPr>
        <w:t xml:space="preserve">　　　　　　　　</w:t>
      </w:r>
      <w:r w:rsidR="006213D3">
        <w:rPr>
          <w:rFonts w:hint="eastAsia"/>
          <w:sz w:val="28"/>
          <w:szCs w:val="28"/>
        </w:rPr>
        <w:t xml:space="preserve"> </w:t>
      </w:r>
      <w:r w:rsidR="00910641">
        <w:rPr>
          <w:rFonts w:hint="eastAsia"/>
          <w:sz w:val="28"/>
          <w:szCs w:val="28"/>
        </w:rPr>
        <w:t xml:space="preserve"> </w:t>
      </w:r>
      <w:r w:rsidR="006213D3">
        <w:rPr>
          <w:rFonts w:hint="eastAsia"/>
          <w:sz w:val="28"/>
          <w:szCs w:val="28"/>
        </w:rPr>
        <w:t>12</w:t>
      </w:r>
      <w:r w:rsidR="006213D3">
        <w:rPr>
          <w:rFonts w:hint="eastAsia"/>
          <w:sz w:val="28"/>
          <w:szCs w:val="28"/>
        </w:rPr>
        <w:t>時</w:t>
      </w:r>
      <w:r w:rsidR="006213D3">
        <w:rPr>
          <w:rFonts w:hint="eastAsia"/>
          <w:sz w:val="28"/>
          <w:szCs w:val="28"/>
        </w:rPr>
        <w:t>30</w:t>
      </w:r>
      <w:r w:rsidR="006213D3">
        <w:rPr>
          <w:rFonts w:hint="eastAsia"/>
          <w:sz w:val="28"/>
          <w:szCs w:val="28"/>
        </w:rPr>
        <w:t>分解散予定</w:t>
      </w:r>
    </w:p>
    <w:p w:rsidR="007A3F8C" w:rsidRDefault="006213D3" w:rsidP="006213D3">
      <w:pPr>
        <w:pStyle w:val="a9"/>
        <w:spacing w:line="0" w:lineRule="atLeast"/>
        <w:ind w:leftChars="743" w:left="1560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E30E51">
        <w:rPr>
          <w:rFonts w:hint="eastAsia"/>
          <w:sz w:val="28"/>
          <w:szCs w:val="28"/>
        </w:rPr>
        <w:t xml:space="preserve">団体戦の部　　</w:t>
      </w:r>
      <w:r w:rsidR="00910641">
        <w:rPr>
          <w:rFonts w:hint="eastAsia"/>
          <w:sz w:val="28"/>
          <w:szCs w:val="28"/>
        </w:rPr>
        <w:t>12</w:t>
      </w:r>
      <w:r w:rsidR="007A3F8C">
        <w:rPr>
          <w:rFonts w:hint="eastAsia"/>
          <w:sz w:val="28"/>
          <w:szCs w:val="28"/>
        </w:rPr>
        <w:t>時</w:t>
      </w:r>
      <w:r w:rsidR="00E30E51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分会場～</w:t>
      </w:r>
    </w:p>
    <w:p w:rsidR="006213D3" w:rsidRDefault="006213D3" w:rsidP="006213D3">
      <w:pPr>
        <w:pStyle w:val="a9"/>
        <w:spacing w:line="0" w:lineRule="atLeast"/>
        <w:ind w:leftChars="743" w:left="1560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106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分終了予定</w:t>
      </w:r>
    </w:p>
    <w:p w:rsidR="006213D3" w:rsidRPr="00397405" w:rsidRDefault="006213D3" w:rsidP="006213D3">
      <w:pPr>
        <w:pStyle w:val="a9"/>
        <w:spacing w:line="0" w:lineRule="atLeast"/>
        <w:ind w:leftChars="743" w:left="1560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106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分残心にて表彰式</w:t>
      </w:r>
      <w:r w:rsidR="0091064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懇親会　　　</w:t>
      </w:r>
    </w:p>
    <w:p w:rsidR="00397405" w:rsidRDefault="00397405" w:rsidP="00397405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場　：　大正大学　</w:t>
      </w:r>
      <w:r w:rsidR="00955CCB">
        <w:rPr>
          <w:rFonts w:hint="eastAsia"/>
          <w:sz w:val="28"/>
          <w:szCs w:val="28"/>
        </w:rPr>
        <w:t>礼拝堂</w:t>
      </w:r>
    </w:p>
    <w:p w:rsidR="00397405" w:rsidRDefault="00397405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>東京都豊島区西巣鴨３－２０－１</w:t>
      </w:r>
      <w:r>
        <w:rPr>
          <w:rFonts w:hint="eastAsia"/>
          <w:sz w:val="28"/>
          <w:szCs w:val="28"/>
        </w:rPr>
        <w:t xml:space="preserve"> )</w:t>
      </w:r>
    </w:p>
    <w:p w:rsidR="00397405" w:rsidRDefault="00397405" w:rsidP="00397405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　催　：　</w:t>
      </w:r>
      <w:r w:rsidR="006B2F58">
        <w:rPr>
          <w:rFonts w:hint="eastAsia"/>
          <w:sz w:val="28"/>
          <w:szCs w:val="28"/>
        </w:rPr>
        <w:t>株式会社残心</w:t>
      </w:r>
    </w:p>
    <w:p w:rsidR="00397405" w:rsidRDefault="00397405" w:rsidP="00397405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後　援　：　</w:t>
      </w:r>
      <w:r w:rsidR="006B2F58" w:rsidRPr="006B2F58">
        <w:rPr>
          <w:rFonts w:hint="eastAsia"/>
          <w:sz w:val="28"/>
          <w:szCs w:val="28"/>
        </w:rPr>
        <w:t>大正大学剣道部ＯＢ有志</w:t>
      </w:r>
      <w:r>
        <w:rPr>
          <w:rFonts w:hint="eastAsia"/>
          <w:sz w:val="28"/>
          <w:szCs w:val="28"/>
        </w:rPr>
        <w:t xml:space="preserve">　株式会社アールエフテクニカ</w:t>
      </w:r>
    </w:p>
    <w:p w:rsidR="00397405" w:rsidRDefault="00397405" w:rsidP="001D70E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p w:rsidR="004F6743" w:rsidRDefault="00397405" w:rsidP="00397405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趣　旨　：</w:t>
      </w:r>
      <w:r w:rsidR="008B02AA">
        <w:rPr>
          <w:rFonts w:hint="eastAsia"/>
          <w:sz w:val="28"/>
          <w:szCs w:val="28"/>
        </w:rPr>
        <w:t xml:space="preserve">　城北五区中心の少年少女剣士育成及び交流。</w:t>
      </w:r>
      <w:r w:rsidR="004F6743">
        <w:rPr>
          <w:rFonts w:hint="eastAsia"/>
          <w:sz w:val="28"/>
          <w:szCs w:val="28"/>
        </w:rPr>
        <w:t>成人剣道家</w:t>
      </w:r>
    </w:p>
    <w:p w:rsidR="00397405" w:rsidRDefault="004F6743" w:rsidP="001D70EA">
      <w:pPr>
        <w:pStyle w:val="a9"/>
        <w:spacing w:line="0" w:lineRule="atLeast"/>
        <w:ind w:leftChars="0" w:left="720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相互の親睦を図る</w:t>
      </w:r>
      <w:r w:rsidR="00A50D91">
        <w:rPr>
          <w:rFonts w:hint="eastAsia"/>
          <w:sz w:val="28"/>
          <w:szCs w:val="28"/>
        </w:rPr>
        <w:t>。</w:t>
      </w:r>
    </w:p>
    <w:p w:rsidR="004F6743" w:rsidRDefault="004F6743" w:rsidP="004F6743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種　目　：　剣道試合　リーグ戦・トーナメント戦　形式</w:t>
      </w:r>
    </w:p>
    <w:p w:rsidR="004F6743" w:rsidRDefault="004F6743" w:rsidP="004F6743">
      <w:pPr>
        <w:pStyle w:val="a9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試合方法：　小学生団体戦の部　５人制（補欠２名）</w:t>
      </w:r>
      <w:r w:rsidR="0050032A">
        <w:rPr>
          <w:rFonts w:hint="eastAsia"/>
          <w:sz w:val="28"/>
          <w:szCs w:val="28"/>
        </w:rPr>
        <w:t>オーダー変更</w:t>
      </w:r>
      <w:r w:rsidR="001F2E55">
        <w:rPr>
          <w:rFonts w:hint="eastAsia"/>
          <w:sz w:val="28"/>
          <w:szCs w:val="28"/>
        </w:rPr>
        <w:t>制限無し</w:t>
      </w:r>
    </w:p>
    <w:p w:rsidR="001F2E55" w:rsidRDefault="001F2E55" w:rsidP="001F2E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2E5FFE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団体戦の部　　３人制（補欠無し）</w:t>
      </w:r>
    </w:p>
    <w:p w:rsidR="001F2E55" w:rsidRDefault="001F2E55" w:rsidP="001D70EA">
      <w:pPr>
        <w:pStyle w:val="a9"/>
        <w:numPr>
          <w:ilvl w:val="0"/>
          <w:numId w:val="1"/>
        </w:numPr>
        <w:spacing w:line="0" w:lineRule="atLeas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試合編成：　小学生団体戦の部</w:t>
      </w:r>
    </w:p>
    <w:p w:rsidR="00593641" w:rsidRDefault="001F2E55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1D70EA">
        <w:rPr>
          <w:rFonts w:hint="eastAsia"/>
          <w:sz w:val="28"/>
          <w:szCs w:val="28"/>
        </w:rPr>
        <w:t>Ⅰ．</w:t>
      </w:r>
      <w:r>
        <w:rPr>
          <w:rFonts w:hint="eastAsia"/>
          <w:sz w:val="28"/>
          <w:szCs w:val="28"/>
        </w:rPr>
        <w:t>先鋒・次鋒・中堅・副将・大将の５人制とする。</w:t>
      </w:r>
      <w:r w:rsidR="00593641">
        <w:rPr>
          <w:rFonts w:hint="eastAsia"/>
          <w:sz w:val="28"/>
          <w:szCs w:val="28"/>
        </w:rPr>
        <w:t>但し、補</w:t>
      </w:r>
    </w:p>
    <w:p w:rsidR="001F2E55" w:rsidRDefault="00593641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欠２名まで登録することが出来る。</w:t>
      </w:r>
    </w:p>
    <w:p w:rsidR="001F2E55" w:rsidRDefault="001F2E55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1D70EA">
        <w:rPr>
          <w:rFonts w:hint="eastAsia"/>
          <w:sz w:val="28"/>
          <w:szCs w:val="28"/>
        </w:rPr>
        <w:t>Ⅱ．</w:t>
      </w:r>
      <w:r w:rsidR="0050032A">
        <w:rPr>
          <w:rFonts w:hint="eastAsia"/>
          <w:sz w:val="28"/>
          <w:szCs w:val="28"/>
        </w:rPr>
        <w:t>選手は小学校</w:t>
      </w:r>
      <w:r>
        <w:rPr>
          <w:rFonts w:hint="eastAsia"/>
          <w:sz w:val="28"/>
          <w:szCs w:val="28"/>
        </w:rPr>
        <w:t>就学生とする。</w:t>
      </w:r>
    </w:p>
    <w:p w:rsidR="001F2E55" w:rsidRDefault="001F2E55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</w:t>
      </w:r>
      <w:r w:rsidR="001D70EA">
        <w:rPr>
          <w:rFonts w:hint="eastAsia"/>
          <w:sz w:val="28"/>
          <w:szCs w:val="28"/>
        </w:rPr>
        <w:t>Ⅲ．</w:t>
      </w:r>
      <w:r>
        <w:rPr>
          <w:rFonts w:hint="eastAsia"/>
          <w:sz w:val="28"/>
          <w:szCs w:val="28"/>
        </w:rPr>
        <w:t>学年及び男女混合については問わない。</w:t>
      </w:r>
    </w:p>
    <w:p w:rsidR="001D70EA" w:rsidRDefault="001F2E55" w:rsidP="001D70EA">
      <w:pPr>
        <w:pStyle w:val="a9"/>
        <w:spacing w:line="0" w:lineRule="atLeast"/>
        <w:ind w:leftChars="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1D70EA">
        <w:rPr>
          <w:rFonts w:hint="eastAsia"/>
          <w:sz w:val="28"/>
          <w:szCs w:val="28"/>
        </w:rPr>
        <w:t>Ⅳ．</w:t>
      </w:r>
      <w:r>
        <w:rPr>
          <w:rFonts w:hint="eastAsia"/>
          <w:sz w:val="28"/>
          <w:szCs w:val="28"/>
        </w:rPr>
        <w:t>選手変更及びポジションの変更は問わない。その際は試合</w:t>
      </w:r>
    </w:p>
    <w:p w:rsidR="0050032A" w:rsidRDefault="001F2E55" w:rsidP="001D70EA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開始前に試合</w:t>
      </w:r>
      <w:r w:rsidR="0050032A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>コート主任に伝え</w:t>
      </w:r>
      <w:r w:rsidR="001D70EA">
        <w:rPr>
          <w:rFonts w:hint="eastAsia"/>
          <w:sz w:val="28"/>
          <w:szCs w:val="28"/>
        </w:rPr>
        <w:t>、変更後のオーダー表を</w:t>
      </w:r>
    </w:p>
    <w:p w:rsidR="001D70EA" w:rsidRDefault="001D70EA" w:rsidP="001D70EA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提出することとする。</w:t>
      </w:r>
    </w:p>
    <w:p w:rsidR="00A825B5" w:rsidRPr="001D70EA" w:rsidRDefault="00A825B5" w:rsidP="001D70EA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</w:p>
    <w:p w:rsidR="009F1D95" w:rsidRDefault="004F6743" w:rsidP="001D70E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955CCB">
        <w:rPr>
          <w:rFonts w:hint="eastAsia"/>
          <w:sz w:val="28"/>
          <w:szCs w:val="28"/>
        </w:rPr>
        <w:t xml:space="preserve">　　</w:t>
      </w:r>
      <w:r w:rsidR="002E5FFE">
        <w:rPr>
          <w:rFonts w:hint="eastAsia"/>
          <w:sz w:val="28"/>
          <w:szCs w:val="28"/>
        </w:rPr>
        <w:t>一般</w:t>
      </w:r>
      <w:r w:rsidR="001D70EA">
        <w:rPr>
          <w:rFonts w:hint="eastAsia"/>
          <w:sz w:val="28"/>
          <w:szCs w:val="28"/>
        </w:rPr>
        <w:t>団体戦の部</w:t>
      </w:r>
      <w:r w:rsidR="00835202">
        <w:rPr>
          <w:rFonts w:hint="eastAsia"/>
          <w:sz w:val="28"/>
          <w:szCs w:val="28"/>
        </w:rPr>
        <w:t>第一部</w:t>
      </w:r>
    </w:p>
    <w:p w:rsidR="00F45BE0" w:rsidRPr="009F1D95" w:rsidRDefault="00F45BE0" w:rsidP="009F1D95">
      <w:pPr>
        <w:spacing w:line="0" w:lineRule="atLeast"/>
        <w:ind w:left="2800" w:hangingChars="1000" w:hanging="28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9F1D95">
        <w:rPr>
          <w:rFonts w:hint="eastAsia"/>
          <w:sz w:val="28"/>
          <w:szCs w:val="28"/>
        </w:rPr>
        <w:t xml:space="preserve"> </w:t>
      </w:r>
      <w:r w:rsidR="009F1D95">
        <w:rPr>
          <w:rFonts w:asciiTheme="minorEastAsia" w:hAnsiTheme="minorEastAsia" w:hint="eastAsia"/>
          <w:sz w:val="28"/>
          <w:szCs w:val="28"/>
        </w:rPr>
        <w:t>Ⅰ.</w:t>
      </w:r>
      <w:r w:rsidR="006B2F58">
        <w:rPr>
          <w:rFonts w:asciiTheme="minorEastAsia" w:hAnsiTheme="minorEastAsia" w:hint="eastAsia"/>
          <w:sz w:val="28"/>
          <w:szCs w:val="28"/>
        </w:rPr>
        <w:t xml:space="preserve"> </w:t>
      </w:r>
      <w:r w:rsidR="009F1D95">
        <w:rPr>
          <w:rFonts w:asciiTheme="minorEastAsia" w:hAnsiTheme="minorEastAsia" w:hint="eastAsia"/>
          <w:sz w:val="28"/>
          <w:szCs w:val="28"/>
        </w:rPr>
        <w:t>チーム合計年齢１０</w:t>
      </w:r>
      <w:r w:rsidR="008B02AA">
        <w:rPr>
          <w:rFonts w:asciiTheme="minorEastAsia" w:hAnsiTheme="minorEastAsia" w:hint="eastAsia"/>
          <w:sz w:val="28"/>
          <w:szCs w:val="28"/>
        </w:rPr>
        <w:t>８</w:t>
      </w:r>
      <w:r w:rsidR="009F1D95">
        <w:rPr>
          <w:rFonts w:asciiTheme="minorEastAsia" w:hAnsiTheme="minorEastAsia" w:hint="eastAsia"/>
          <w:sz w:val="28"/>
          <w:szCs w:val="28"/>
        </w:rPr>
        <w:t>歳</w:t>
      </w:r>
      <w:r w:rsidR="008B02AA">
        <w:rPr>
          <w:rFonts w:asciiTheme="minorEastAsia" w:hAnsiTheme="minorEastAsia" w:hint="eastAsia"/>
          <w:sz w:val="28"/>
          <w:szCs w:val="28"/>
        </w:rPr>
        <w:t>以上</w:t>
      </w:r>
      <w:r w:rsidR="00955CCB">
        <w:rPr>
          <w:rFonts w:asciiTheme="minorEastAsia" w:hAnsiTheme="minorEastAsia" w:hint="eastAsia"/>
          <w:sz w:val="28"/>
          <w:szCs w:val="28"/>
        </w:rPr>
        <w:t>と</w:t>
      </w:r>
      <w:r w:rsidR="009F1D95">
        <w:rPr>
          <w:rFonts w:asciiTheme="minorEastAsia" w:hAnsiTheme="minorEastAsia" w:hint="eastAsia"/>
          <w:sz w:val="28"/>
          <w:szCs w:val="28"/>
        </w:rPr>
        <w:t>する。</w:t>
      </w:r>
    </w:p>
    <w:p w:rsidR="001D70EA" w:rsidRDefault="001D70EA" w:rsidP="001D70E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F1D95">
        <w:rPr>
          <w:rFonts w:hint="eastAsia"/>
          <w:sz w:val="28"/>
          <w:szCs w:val="28"/>
        </w:rPr>
        <w:t>Ⅱ</w:t>
      </w:r>
      <w:r>
        <w:rPr>
          <w:rFonts w:hint="eastAsia"/>
          <w:sz w:val="28"/>
          <w:szCs w:val="28"/>
        </w:rPr>
        <w:t>．先鋒・中堅・大将の３人制とする。</w:t>
      </w:r>
    </w:p>
    <w:p w:rsidR="001D70EA" w:rsidRDefault="001D70EA" w:rsidP="001D70E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F1D95">
        <w:rPr>
          <w:rFonts w:hint="eastAsia"/>
          <w:sz w:val="28"/>
          <w:szCs w:val="28"/>
        </w:rPr>
        <w:t>Ⅲ</w:t>
      </w:r>
      <w:r>
        <w:rPr>
          <w:rFonts w:hint="eastAsia"/>
          <w:sz w:val="28"/>
          <w:szCs w:val="28"/>
        </w:rPr>
        <w:t>．</w:t>
      </w:r>
      <w:r w:rsidR="009F1D95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選手は</w:t>
      </w:r>
      <w:r w:rsidR="009F1D95">
        <w:rPr>
          <w:rFonts w:hint="eastAsia"/>
          <w:sz w:val="28"/>
          <w:szCs w:val="28"/>
        </w:rPr>
        <w:t>高校生以上</w:t>
      </w:r>
      <w:r>
        <w:rPr>
          <w:rFonts w:hint="eastAsia"/>
          <w:sz w:val="28"/>
          <w:szCs w:val="28"/>
        </w:rPr>
        <w:t>とする。</w:t>
      </w:r>
    </w:p>
    <w:p w:rsidR="001D70EA" w:rsidRDefault="001D70EA" w:rsidP="001D70E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F1D95">
        <w:rPr>
          <w:rFonts w:hint="eastAsia"/>
          <w:sz w:val="28"/>
          <w:szCs w:val="28"/>
        </w:rPr>
        <w:t>Ⅳ</w:t>
      </w:r>
      <w:r>
        <w:rPr>
          <w:rFonts w:hint="eastAsia"/>
          <w:sz w:val="28"/>
          <w:szCs w:val="28"/>
        </w:rPr>
        <w:t>．男女混合については問わない。</w:t>
      </w:r>
    </w:p>
    <w:p w:rsidR="001D70EA" w:rsidRDefault="00593641" w:rsidP="009F1D9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 w:rsidR="009F1D95">
        <w:rPr>
          <w:rFonts w:hint="eastAsia"/>
          <w:sz w:val="28"/>
          <w:szCs w:val="28"/>
        </w:rPr>
        <w:t>Ⅴ</w:t>
      </w:r>
      <w:r w:rsidR="001D70EA">
        <w:rPr>
          <w:rFonts w:hint="eastAsia"/>
          <w:sz w:val="28"/>
          <w:szCs w:val="28"/>
        </w:rPr>
        <w:t>．選手変更及びポジションの変更は問わない。その際は試合</w:t>
      </w:r>
    </w:p>
    <w:p w:rsidR="004F6743" w:rsidRDefault="001D70EA" w:rsidP="00A825B5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開始前に試合コート主任に伝え、変更後のオーダー表を提</w:t>
      </w:r>
    </w:p>
    <w:p w:rsidR="00A825B5" w:rsidRDefault="00A825B5" w:rsidP="00A825B5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出することとする。</w:t>
      </w:r>
    </w:p>
    <w:p w:rsidR="00955CCB" w:rsidRDefault="00955CCB" w:rsidP="00955CCB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955CCB" w:rsidRDefault="002E5FFE" w:rsidP="00955CCB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955CCB">
        <w:rPr>
          <w:rFonts w:hint="eastAsia"/>
          <w:sz w:val="28"/>
          <w:szCs w:val="28"/>
        </w:rPr>
        <w:t>団体戦の部</w:t>
      </w:r>
      <w:r w:rsidR="00835202">
        <w:rPr>
          <w:rFonts w:hint="eastAsia"/>
          <w:sz w:val="28"/>
          <w:szCs w:val="28"/>
        </w:rPr>
        <w:t>第二部</w:t>
      </w:r>
    </w:p>
    <w:p w:rsidR="00955CCB" w:rsidRPr="009F1D95" w:rsidRDefault="00955CCB" w:rsidP="00955CCB">
      <w:pPr>
        <w:spacing w:line="0" w:lineRule="atLeast"/>
        <w:ind w:left="2800" w:hangingChars="1000" w:hanging="28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Ⅰ.</w:t>
      </w:r>
      <w:r w:rsidR="006B2F58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チーム合計年齢１０</w:t>
      </w:r>
      <w:r w:rsidR="008B02AA">
        <w:rPr>
          <w:rFonts w:asciiTheme="minorEastAsia" w:hAnsiTheme="minorEastAsia" w:hint="eastAsia"/>
          <w:sz w:val="28"/>
          <w:szCs w:val="28"/>
        </w:rPr>
        <w:t>８</w:t>
      </w:r>
      <w:r>
        <w:rPr>
          <w:rFonts w:asciiTheme="minorEastAsia" w:hAnsiTheme="minorEastAsia" w:hint="eastAsia"/>
          <w:sz w:val="28"/>
          <w:szCs w:val="28"/>
        </w:rPr>
        <w:t>歳</w:t>
      </w:r>
      <w:r w:rsidR="008472C8">
        <w:rPr>
          <w:rFonts w:asciiTheme="minorEastAsia" w:hAnsiTheme="minorEastAsia" w:hint="eastAsia"/>
          <w:sz w:val="28"/>
          <w:szCs w:val="28"/>
        </w:rPr>
        <w:t>未満</w:t>
      </w:r>
      <w:r>
        <w:rPr>
          <w:rFonts w:asciiTheme="minorEastAsia" w:hAnsiTheme="minorEastAsia" w:hint="eastAsia"/>
          <w:sz w:val="28"/>
          <w:szCs w:val="28"/>
        </w:rPr>
        <w:t>とする。</w:t>
      </w:r>
    </w:p>
    <w:p w:rsidR="00955CCB" w:rsidRDefault="00955CCB" w:rsidP="00955CC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Ⅱ．先鋒・中堅・大将の３人制とする。</w:t>
      </w:r>
    </w:p>
    <w:p w:rsidR="00955CCB" w:rsidRDefault="00955CCB" w:rsidP="00955CC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Ⅲ．参加選手は高校生以上とする。</w:t>
      </w:r>
    </w:p>
    <w:p w:rsidR="00955CCB" w:rsidRDefault="00955CCB" w:rsidP="00955CC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Ⅳ．男女混合については問わない。</w:t>
      </w:r>
    </w:p>
    <w:p w:rsidR="00955CCB" w:rsidRDefault="00955CCB" w:rsidP="00955CC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Ⅴ．選手変更及びポジションの変更は問わない。その際は試合</w:t>
      </w:r>
    </w:p>
    <w:p w:rsidR="00955CCB" w:rsidRDefault="00955CCB" w:rsidP="00955CCB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開始前に試合コート主任に伝え、変更後のオーダー表を提</w:t>
      </w:r>
    </w:p>
    <w:p w:rsidR="00955CCB" w:rsidRDefault="00955CCB" w:rsidP="00955CCB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出することとする。</w:t>
      </w:r>
    </w:p>
    <w:p w:rsidR="00955CCB" w:rsidRDefault="00955CCB" w:rsidP="00A825B5">
      <w:pPr>
        <w:pStyle w:val="a9"/>
        <w:spacing w:line="0" w:lineRule="atLeast"/>
        <w:ind w:leftChars="0" w:left="720" w:firstLineChars="800" w:firstLine="2240"/>
        <w:jc w:val="left"/>
        <w:rPr>
          <w:sz w:val="28"/>
          <w:szCs w:val="28"/>
        </w:rPr>
      </w:pPr>
    </w:p>
    <w:p w:rsidR="00A825B5" w:rsidRDefault="00A825B5" w:rsidP="00A825B5">
      <w:pPr>
        <w:spacing w:line="0" w:lineRule="atLeast"/>
        <w:jc w:val="left"/>
        <w:rPr>
          <w:sz w:val="28"/>
          <w:szCs w:val="28"/>
        </w:rPr>
      </w:pPr>
    </w:p>
    <w:p w:rsidR="00A825B5" w:rsidRDefault="00A825B5" w:rsidP="00A825B5">
      <w:pPr>
        <w:pStyle w:val="a9"/>
        <w:numPr>
          <w:ilvl w:val="0"/>
          <w:numId w:val="1"/>
        </w:numPr>
        <w:spacing w:line="0" w:lineRule="atLeas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試合方法：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Ⅰ．全日本剣道連盟剣道試合審判規則・同細則並びに同運営</w:t>
      </w:r>
    </w:p>
    <w:p w:rsidR="00A825B5" w:rsidRDefault="00A825B5" w:rsidP="00A825B5">
      <w:pPr>
        <w:spacing w:line="0" w:lineRule="atLeast"/>
        <w:ind w:firstLineChars="1100" w:firstLine="3080"/>
        <w:jc w:val="left"/>
        <w:rPr>
          <w:sz w:val="28"/>
          <w:szCs w:val="28"/>
        </w:rPr>
      </w:pPr>
      <w:r w:rsidRPr="00A825B5">
        <w:rPr>
          <w:rFonts w:hint="eastAsia"/>
          <w:sz w:val="28"/>
          <w:szCs w:val="28"/>
        </w:rPr>
        <w:t>要領</w:t>
      </w:r>
      <w:r>
        <w:rPr>
          <w:rFonts w:hint="eastAsia"/>
          <w:sz w:val="28"/>
          <w:szCs w:val="28"/>
        </w:rPr>
        <w:t>に準拠及び本大会開催要項によって行う。</w:t>
      </w:r>
    </w:p>
    <w:p w:rsidR="00A825B5" w:rsidRDefault="00A825B5" w:rsidP="00A825B5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Ⅱ．試合時間は、小学生団体の部は２分、</w:t>
      </w:r>
      <w:r w:rsidR="002E5FFE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団体の部は３分</w:t>
      </w:r>
    </w:p>
    <w:p w:rsidR="00A825B5" w:rsidRDefault="00A825B5" w:rsidP="00A825B5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共に</w:t>
      </w:r>
      <w:r w:rsidR="00393563">
        <w:rPr>
          <w:rFonts w:hint="eastAsia"/>
          <w:sz w:val="28"/>
          <w:szCs w:val="28"/>
        </w:rPr>
        <w:t>三本勝負とし勝負の決まらない時は引き分けとする。</w:t>
      </w:r>
    </w:p>
    <w:p w:rsidR="0061700B" w:rsidRDefault="0061700B" w:rsidP="0061700B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Ⅲ．</w:t>
      </w:r>
      <w:r w:rsidR="002E5FFE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団体戦について、女性と男性が対戦する場合について</w:t>
      </w:r>
    </w:p>
    <w:p w:rsidR="0061700B" w:rsidRDefault="0061700B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は、女性が１本先取したものとみなし、試合を始めるもの</w:t>
      </w:r>
    </w:p>
    <w:p w:rsidR="0061700B" w:rsidRDefault="0061700B" w:rsidP="0061700B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とする。</w:t>
      </w:r>
    </w:p>
    <w:p w:rsidR="00393563" w:rsidRDefault="0061700B" w:rsidP="00A825B5">
      <w:pPr>
        <w:spacing w:line="0" w:lineRule="atLeast"/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Ⅳ</w:t>
      </w:r>
      <w:r w:rsidR="00393563">
        <w:rPr>
          <w:rFonts w:hint="eastAsia"/>
          <w:sz w:val="28"/>
          <w:szCs w:val="28"/>
        </w:rPr>
        <w:t>．予選はリーグ戦とし、１位及び２位がトーナメント戦に進</w:t>
      </w:r>
    </w:p>
    <w:p w:rsidR="0061700B" w:rsidRDefault="00393563" w:rsidP="00393563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出する。</w:t>
      </w:r>
      <w:r w:rsidR="0061700B">
        <w:rPr>
          <w:rFonts w:hint="eastAsia"/>
          <w:sz w:val="28"/>
          <w:szCs w:val="28"/>
        </w:rPr>
        <w:t>順位は、勝数・勝者数・総取得本数により決定す</w:t>
      </w:r>
    </w:p>
    <w:p w:rsidR="0061700B" w:rsidRDefault="0061700B" w:rsidP="00393563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る。</w:t>
      </w:r>
      <w:r w:rsidR="00393563">
        <w:rPr>
          <w:rFonts w:hint="eastAsia"/>
          <w:sz w:val="28"/>
          <w:szCs w:val="28"/>
        </w:rPr>
        <w:t>予選リーグ</w:t>
      </w:r>
      <w:r>
        <w:rPr>
          <w:rFonts w:hint="eastAsia"/>
          <w:sz w:val="28"/>
          <w:szCs w:val="28"/>
        </w:rPr>
        <w:t>戦</w:t>
      </w:r>
      <w:r w:rsidR="00393563">
        <w:rPr>
          <w:rFonts w:hint="eastAsia"/>
          <w:sz w:val="28"/>
          <w:szCs w:val="28"/>
        </w:rPr>
        <w:t>で、１位及び２位のチームが複数になっ</w:t>
      </w:r>
    </w:p>
    <w:p w:rsidR="0061700B" w:rsidRDefault="00393563" w:rsidP="00393563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た場合については、代表者戦により順位決定する。代表者</w:t>
      </w:r>
    </w:p>
    <w:p w:rsidR="00393563" w:rsidRDefault="00393563" w:rsidP="00393563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戦については、各チームの代表者を選出し</w:t>
      </w:r>
      <w:r w:rsidR="0061700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一本勝負とす</w:t>
      </w:r>
    </w:p>
    <w:p w:rsidR="00393563" w:rsidRDefault="00393563" w:rsidP="00393563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る。尚、時間については勝負の決するまで区切らず行う。</w:t>
      </w:r>
    </w:p>
    <w:p w:rsidR="0061700B" w:rsidRDefault="00393563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61700B">
        <w:rPr>
          <w:rFonts w:hint="eastAsia"/>
          <w:sz w:val="28"/>
          <w:szCs w:val="28"/>
        </w:rPr>
        <w:t>Ⅴ</w:t>
      </w:r>
      <w:r>
        <w:rPr>
          <w:rFonts w:hint="eastAsia"/>
          <w:sz w:val="28"/>
          <w:szCs w:val="28"/>
        </w:rPr>
        <w:t>．</w:t>
      </w:r>
      <w:r w:rsidR="0061700B">
        <w:rPr>
          <w:rFonts w:hint="eastAsia"/>
          <w:sz w:val="28"/>
          <w:szCs w:val="28"/>
        </w:rPr>
        <w:t>トーナメント戦における勝敗は、勝者数・総取得本数によ</w:t>
      </w:r>
    </w:p>
    <w:p w:rsidR="0061700B" w:rsidRDefault="0061700B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り決定し、勝者数・総取得本数が同数の場合については、</w:t>
      </w:r>
    </w:p>
    <w:p w:rsidR="0061700B" w:rsidRDefault="0061700B" w:rsidP="0061700B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代表者戦により順位決定する。代表者戦については、各チ</w:t>
      </w:r>
    </w:p>
    <w:p w:rsidR="0061700B" w:rsidRDefault="0061700B" w:rsidP="0061700B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ームの代表者を選出し、一本勝負とする。尚、時間につい</w:t>
      </w:r>
    </w:p>
    <w:p w:rsidR="0061700B" w:rsidRDefault="0061700B" w:rsidP="0061700B">
      <w:pPr>
        <w:spacing w:line="0" w:lineRule="atLeast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ては勝負の決するまで区切らず行う。</w:t>
      </w:r>
    </w:p>
    <w:p w:rsidR="008B02AA" w:rsidRDefault="008B02AA" w:rsidP="008B02A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　　　Ⅵ．一般団体の部は一部・二部のリーグ戦上位進出者同士</w:t>
      </w:r>
    </w:p>
    <w:p w:rsidR="008B02AA" w:rsidRDefault="008B02AA" w:rsidP="008B02A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にて決勝トーナメントを行う。</w:t>
      </w:r>
    </w:p>
    <w:p w:rsidR="00A50D91" w:rsidRDefault="0061700B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C53987">
        <w:rPr>
          <w:rFonts w:hint="eastAsia"/>
          <w:sz w:val="28"/>
          <w:szCs w:val="28"/>
        </w:rPr>
        <w:t>Ⅶ</w:t>
      </w:r>
      <w:r>
        <w:rPr>
          <w:rFonts w:hint="eastAsia"/>
          <w:sz w:val="28"/>
          <w:szCs w:val="28"/>
        </w:rPr>
        <w:t>．</w:t>
      </w:r>
      <w:r w:rsidR="00A50D91">
        <w:rPr>
          <w:rFonts w:hint="eastAsia"/>
          <w:sz w:val="28"/>
          <w:szCs w:val="28"/>
        </w:rPr>
        <w:t>名札については、必ず着用すること。</w:t>
      </w:r>
    </w:p>
    <w:p w:rsidR="00593641" w:rsidRDefault="00593641" w:rsidP="0061700B">
      <w:pPr>
        <w:spacing w:line="0" w:lineRule="atLeast"/>
        <w:jc w:val="left"/>
        <w:rPr>
          <w:sz w:val="28"/>
          <w:szCs w:val="28"/>
        </w:rPr>
      </w:pPr>
    </w:p>
    <w:p w:rsidR="00A50D91" w:rsidRDefault="00A50D91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１０．表　彰　：　優勝１チーム・準優勝１チーム・３位１チームに賞状、メダル</w:t>
      </w:r>
    </w:p>
    <w:p w:rsidR="00A50D91" w:rsidRDefault="00A50D91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及び商品を授与する。</w:t>
      </w:r>
      <w:r w:rsidR="00BE29E5">
        <w:rPr>
          <w:rFonts w:hint="eastAsia"/>
          <w:sz w:val="28"/>
          <w:szCs w:val="28"/>
        </w:rPr>
        <w:t xml:space="preserve">　</w:t>
      </w:r>
    </w:p>
    <w:p w:rsidR="00BE29E5" w:rsidRDefault="00BE29E5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優秀選手若干名を</w:t>
      </w:r>
      <w:r w:rsidR="003659DC">
        <w:rPr>
          <w:rFonts w:hint="eastAsia"/>
          <w:sz w:val="28"/>
          <w:szCs w:val="28"/>
        </w:rPr>
        <w:t>選出・</w:t>
      </w:r>
      <w:r>
        <w:rPr>
          <w:rFonts w:hint="eastAsia"/>
          <w:sz w:val="28"/>
          <w:szCs w:val="28"/>
        </w:rPr>
        <w:t>表彰する。</w:t>
      </w:r>
    </w:p>
    <w:p w:rsidR="00835202" w:rsidRDefault="00835202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表彰式は残心にて行います。</w:t>
      </w:r>
    </w:p>
    <w:p w:rsidR="00593641" w:rsidRDefault="00593641" w:rsidP="0061700B">
      <w:pPr>
        <w:spacing w:line="0" w:lineRule="atLeast"/>
        <w:jc w:val="left"/>
        <w:rPr>
          <w:sz w:val="28"/>
          <w:szCs w:val="28"/>
        </w:rPr>
      </w:pPr>
    </w:p>
    <w:p w:rsidR="00A50D91" w:rsidRDefault="00A50D91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１１．参加費　：　小学生団体戦の部　無料</w:t>
      </w:r>
    </w:p>
    <w:p w:rsidR="00A50D91" w:rsidRPr="00A50D91" w:rsidRDefault="00A50D91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2E5FFE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団体戦の部　　１名１０００円（保険料代含む）</w:t>
      </w:r>
    </w:p>
    <w:p w:rsidR="00A50D91" w:rsidRDefault="00A50D91" w:rsidP="006170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※参加費については、大会当日、大会本部に受付いただく際に</w:t>
      </w:r>
    </w:p>
    <w:p w:rsidR="00A50D91" w:rsidRDefault="00835202" w:rsidP="00835202">
      <w:pPr>
        <w:spacing w:line="0" w:lineRule="atLeast"/>
        <w:ind w:leftChars="-1" w:left="-2" w:firstLineChars="1000"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お支払い頂きます。</w:t>
      </w:r>
    </w:p>
    <w:p w:rsidR="00593641" w:rsidRDefault="00593641" w:rsidP="00A50D91">
      <w:pPr>
        <w:spacing w:line="0" w:lineRule="atLeast"/>
        <w:ind w:firstLineChars="900" w:firstLine="2520"/>
        <w:jc w:val="left"/>
        <w:rPr>
          <w:sz w:val="28"/>
          <w:szCs w:val="28"/>
        </w:rPr>
      </w:pPr>
    </w:p>
    <w:p w:rsidR="00593641" w:rsidRDefault="00593641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１２．申込方法：　参加申込書に必要事項を記入の上、ＦＡＸまたはメールにて申</w:t>
      </w:r>
    </w:p>
    <w:p w:rsidR="00593641" w:rsidRDefault="00593641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し込み下さい。</w:t>
      </w:r>
    </w:p>
    <w:p w:rsidR="007A3F8C" w:rsidRDefault="007A3F8C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:rsidR="00593641" w:rsidRDefault="00593641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申込先：株式会社残心　</w:t>
      </w:r>
    </w:p>
    <w:p w:rsidR="00593641" w:rsidRDefault="00593641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ＦＡＸ　：　０３－６</w:t>
      </w:r>
      <w:r w:rsidR="00955CCB">
        <w:rPr>
          <w:rFonts w:hint="eastAsia"/>
          <w:sz w:val="28"/>
          <w:szCs w:val="28"/>
        </w:rPr>
        <w:t>９０７－１９０２</w:t>
      </w:r>
    </w:p>
    <w:p w:rsidR="00593641" w:rsidRDefault="00593641" w:rsidP="0059364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ＭＡＩＬ：　</w:t>
      </w:r>
      <w:r w:rsidR="00955CCB">
        <w:rPr>
          <w:rFonts w:hint="eastAsia"/>
          <w:sz w:val="28"/>
          <w:szCs w:val="28"/>
        </w:rPr>
        <w:t>info@</w:t>
      </w:r>
      <w:r>
        <w:rPr>
          <w:rFonts w:hint="eastAsia"/>
          <w:sz w:val="28"/>
          <w:szCs w:val="28"/>
        </w:rPr>
        <w:t>zanshin</w:t>
      </w:r>
      <w:r>
        <w:rPr>
          <w:sz w:val="28"/>
          <w:szCs w:val="28"/>
        </w:rPr>
        <w:t>.tokyo</w:t>
      </w:r>
    </w:p>
    <w:p w:rsidR="0068032B" w:rsidRDefault="0068032B" w:rsidP="00593641">
      <w:pPr>
        <w:spacing w:line="0" w:lineRule="atLeast"/>
        <w:jc w:val="left"/>
        <w:rPr>
          <w:sz w:val="28"/>
          <w:szCs w:val="28"/>
        </w:rPr>
      </w:pPr>
    </w:p>
    <w:p w:rsidR="00A50D91" w:rsidRDefault="00593641" w:rsidP="00A50D9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１３</w:t>
      </w:r>
      <w:r w:rsidR="00955CCB">
        <w:rPr>
          <w:rFonts w:hint="eastAsia"/>
          <w:sz w:val="28"/>
          <w:szCs w:val="28"/>
        </w:rPr>
        <w:t>．申込締切：　平成２９年１２月３０</w:t>
      </w:r>
      <w:r w:rsidR="00A50D91">
        <w:rPr>
          <w:rFonts w:hint="eastAsia"/>
          <w:sz w:val="28"/>
          <w:szCs w:val="28"/>
        </w:rPr>
        <w:t>日（</w:t>
      </w:r>
      <w:r w:rsidR="00955CCB">
        <w:rPr>
          <w:rFonts w:hint="eastAsia"/>
          <w:sz w:val="28"/>
          <w:szCs w:val="28"/>
        </w:rPr>
        <w:t>土</w:t>
      </w:r>
      <w:r w:rsidR="00BE29E5">
        <w:rPr>
          <w:rFonts w:hint="eastAsia"/>
          <w:sz w:val="28"/>
          <w:szCs w:val="28"/>
        </w:rPr>
        <w:t>）必着</w:t>
      </w:r>
    </w:p>
    <w:p w:rsidR="007A3F8C" w:rsidRDefault="007A3F8C" w:rsidP="00A50D9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※　応募多数の場合は、</w:t>
      </w:r>
      <w:r w:rsidR="008B02AA">
        <w:rPr>
          <w:rFonts w:hint="eastAsia"/>
          <w:sz w:val="28"/>
          <w:szCs w:val="28"/>
        </w:rPr>
        <w:t>抽選にて選考させて頂</w:t>
      </w:r>
      <w:r w:rsidR="00530027">
        <w:rPr>
          <w:rFonts w:hint="eastAsia"/>
          <w:sz w:val="28"/>
          <w:szCs w:val="28"/>
        </w:rPr>
        <w:t>きますので</w:t>
      </w:r>
    </w:p>
    <w:p w:rsidR="007A3F8C" w:rsidRPr="0061700B" w:rsidRDefault="007A3F8C" w:rsidP="00A50D91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予めご承知置き下さい。</w:t>
      </w:r>
    </w:p>
    <w:p w:rsidR="0061700B" w:rsidRDefault="00910641" w:rsidP="00393563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※その他</w:t>
      </w:r>
    </w:p>
    <w:p w:rsidR="00910641" w:rsidRPr="00530027" w:rsidRDefault="002E5FFE" w:rsidP="00910641">
      <w:pPr>
        <w:pStyle w:val="Default"/>
        <w:ind w:leftChars="-119" w:left="1702" w:hangingChars="697" w:hanging="1952"/>
      </w:pPr>
      <w:r>
        <w:rPr>
          <w:rFonts w:hint="eastAsia"/>
          <w:sz w:val="28"/>
          <w:szCs w:val="28"/>
        </w:rPr>
        <w:t xml:space="preserve">　　　</w:t>
      </w:r>
      <w:r w:rsidR="00910641">
        <w:rPr>
          <w:rFonts w:hint="eastAsia"/>
          <w:sz w:val="28"/>
          <w:szCs w:val="28"/>
        </w:rPr>
        <w:t>紅白の目印（タスキ）は各チームでご用意下さい。</w:t>
      </w:r>
      <w:r w:rsidR="00910641" w:rsidRPr="00530027">
        <w:rPr>
          <w:rFonts w:hint="eastAsia"/>
        </w:rPr>
        <w:t>（</w:t>
      </w:r>
      <w:r w:rsidR="00530027" w:rsidRPr="00530027">
        <w:rPr>
          <w:rFonts w:hint="eastAsia"/>
        </w:rPr>
        <w:t>一般団体</w:t>
      </w:r>
      <w:r w:rsidR="00910641" w:rsidRPr="00530027">
        <w:rPr>
          <w:rFonts w:hint="eastAsia"/>
        </w:rPr>
        <w:t>は用意致します）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小学生の審判員は株式会社アールエフテクニカ剣道部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株式会社残心大正大学大学生が胴着、袴にて行いますのでご了承ください。</w:t>
      </w:r>
    </w:p>
    <w:p w:rsidR="002E5FFE" w:rsidRDefault="00910641" w:rsidP="00910641">
      <w:pPr>
        <w:spacing w:line="0" w:lineRule="atLeast"/>
        <w:ind w:leftChars="270" w:left="2519" w:hangingChars="697" w:hanging="19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校舎内には売店は御座いません。（飲物の自動販売機は御座います）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校舎内でのお食事は</w:t>
      </w:r>
      <w:r w:rsidR="00530027">
        <w:rPr>
          <w:rFonts w:hint="eastAsia"/>
          <w:sz w:val="28"/>
          <w:szCs w:val="28"/>
        </w:rPr>
        <w:t>カフェテリアを御利用下さい。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3"/>
          <w:szCs w:val="23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3"/>
          <w:szCs w:val="23"/>
        </w:rPr>
        <w:t>小学生、</w:t>
      </w:r>
      <w:r w:rsidR="00530027">
        <w:rPr>
          <w:rFonts w:hint="eastAsia"/>
          <w:sz w:val="23"/>
          <w:szCs w:val="23"/>
        </w:rPr>
        <w:t>一般団体</w:t>
      </w:r>
      <w:r>
        <w:rPr>
          <w:rFonts w:hint="eastAsia"/>
          <w:sz w:val="23"/>
          <w:szCs w:val="23"/>
        </w:rPr>
        <w:t>ともにお食事時間帯にはかからない様に予定しております）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校舎内での喫煙は指定された場所でのみでお願い致します。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当日出ましたゴミは各自お持ち帰り下さい。</w:t>
      </w:r>
    </w:p>
    <w:p w:rsidR="00910641" w:rsidRDefault="00530027" w:rsidP="00910641">
      <w:pPr>
        <w:pStyle w:val="Default"/>
        <w:spacing w:line="0" w:lineRule="atLeast"/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大会参加中の怪我につきましては保険にて対応させて頂きます。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校舎内の出入りが自由となっておりますので、貴重品の管理については</w:t>
      </w:r>
    </w:p>
    <w:p w:rsidR="00910641" w:rsidRDefault="00910641" w:rsidP="00910641">
      <w:pPr>
        <w:pStyle w:val="Default"/>
        <w:spacing w:line="0" w:lineRule="atLeast"/>
        <w:ind w:leftChars="270" w:left="2519" w:hangingChars="697" w:hanging="1952"/>
        <w:rPr>
          <w:sz w:val="28"/>
          <w:szCs w:val="28"/>
        </w:rPr>
      </w:pPr>
      <w:r>
        <w:rPr>
          <w:rFonts w:hint="eastAsia"/>
          <w:sz w:val="28"/>
          <w:szCs w:val="28"/>
        </w:rPr>
        <w:t>各団体、個人にて十分にご注意お願いします。</w:t>
      </w:r>
    </w:p>
    <w:p w:rsidR="00910641" w:rsidRDefault="00910641" w:rsidP="00910641">
      <w:pPr>
        <w:pStyle w:val="Default"/>
        <w:spacing w:line="0" w:lineRule="atLeast"/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一般団体の部につきましては表彰式並びに懇親会を「残心」にて行いますので皆様ご参加下さい。</w:t>
      </w:r>
    </w:p>
    <w:p w:rsidR="00910641" w:rsidRDefault="00910641" w:rsidP="00910641">
      <w:pPr>
        <w:spacing w:line="0" w:lineRule="atLeast"/>
        <w:ind w:leftChars="270" w:left="2519" w:hangingChars="697" w:hanging="19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※ご不明な点など御座いましたら、上記連絡先までお問い合わせ下さい。</w:t>
      </w:r>
    </w:p>
    <w:p w:rsidR="00910641" w:rsidRPr="005E650D" w:rsidRDefault="00910641" w:rsidP="00910641">
      <w:pPr>
        <w:spacing w:line="0" w:lineRule="atLeast"/>
        <w:ind w:leftChars="270" w:left="2240" w:hangingChars="697" w:hanging="1673"/>
        <w:jc w:val="left"/>
        <w:rPr>
          <w:sz w:val="24"/>
          <w:szCs w:val="24"/>
        </w:rPr>
      </w:pPr>
    </w:p>
    <w:sectPr w:rsidR="00910641" w:rsidRPr="005E650D" w:rsidSect="007778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29" w:rsidRDefault="00687029" w:rsidP="00C556A0">
      <w:r>
        <w:separator/>
      </w:r>
    </w:p>
  </w:endnote>
  <w:endnote w:type="continuationSeparator" w:id="0">
    <w:p w:rsidR="00687029" w:rsidRDefault="00687029" w:rsidP="00C5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29" w:rsidRDefault="00687029" w:rsidP="00C556A0">
      <w:r>
        <w:separator/>
      </w:r>
    </w:p>
  </w:footnote>
  <w:footnote w:type="continuationSeparator" w:id="0">
    <w:p w:rsidR="00687029" w:rsidRDefault="00687029" w:rsidP="00C5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1C83"/>
    <w:multiLevelType w:val="hybridMultilevel"/>
    <w:tmpl w:val="C7CC7414"/>
    <w:lvl w:ilvl="0" w:tplc="28640E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E"/>
    <w:rsid w:val="00012988"/>
    <w:rsid w:val="001D70EA"/>
    <w:rsid w:val="001F2E55"/>
    <w:rsid w:val="00221F96"/>
    <w:rsid w:val="002904F3"/>
    <w:rsid w:val="002E5FFE"/>
    <w:rsid w:val="003659DC"/>
    <w:rsid w:val="00393563"/>
    <w:rsid w:val="00397405"/>
    <w:rsid w:val="003E7F87"/>
    <w:rsid w:val="003F60CB"/>
    <w:rsid w:val="00404A14"/>
    <w:rsid w:val="004F6743"/>
    <w:rsid w:val="004F6750"/>
    <w:rsid w:val="0050032A"/>
    <w:rsid w:val="00530027"/>
    <w:rsid w:val="00552A16"/>
    <w:rsid w:val="00593641"/>
    <w:rsid w:val="005D3E13"/>
    <w:rsid w:val="005E650D"/>
    <w:rsid w:val="0061700B"/>
    <w:rsid w:val="006213D3"/>
    <w:rsid w:val="00625545"/>
    <w:rsid w:val="0068032B"/>
    <w:rsid w:val="00687029"/>
    <w:rsid w:val="006B2F58"/>
    <w:rsid w:val="006E6821"/>
    <w:rsid w:val="00715006"/>
    <w:rsid w:val="007778FE"/>
    <w:rsid w:val="007A3F8C"/>
    <w:rsid w:val="00805E65"/>
    <w:rsid w:val="00835202"/>
    <w:rsid w:val="008472C8"/>
    <w:rsid w:val="00864B0E"/>
    <w:rsid w:val="008B02AA"/>
    <w:rsid w:val="00910641"/>
    <w:rsid w:val="00955CCB"/>
    <w:rsid w:val="009F1D95"/>
    <w:rsid w:val="00A3720F"/>
    <w:rsid w:val="00A50D91"/>
    <w:rsid w:val="00A825B5"/>
    <w:rsid w:val="00BE29E5"/>
    <w:rsid w:val="00C05483"/>
    <w:rsid w:val="00C53987"/>
    <w:rsid w:val="00C556A0"/>
    <w:rsid w:val="00CD0052"/>
    <w:rsid w:val="00D01A07"/>
    <w:rsid w:val="00D01FF2"/>
    <w:rsid w:val="00E134B5"/>
    <w:rsid w:val="00E30E51"/>
    <w:rsid w:val="00E55850"/>
    <w:rsid w:val="00E56321"/>
    <w:rsid w:val="00EE450B"/>
    <w:rsid w:val="00F41D1D"/>
    <w:rsid w:val="00F45BE0"/>
    <w:rsid w:val="00F66F48"/>
    <w:rsid w:val="00F81280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544316-C090-4E19-9026-A4B42CF0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6A0"/>
  </w:style>
  <w:style w:type="paragraph" w:styleId="a7">
    <w:name w:val="footer"/>
    <w:basedOn w:val="a"/>
    <w:link w:val="a8"/>
    <w:uiPriority w:val="99"/>
    <w:unhideWhenUsed/>
    <w:rsid w:val="00C55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6A0"/>
  </w:style>
  <w:style w:type="paragraph" w:styleId="a9">
    <w:name w:val="List Paragraph"/>
    <w:basedOn w:val="a"/>
    <w:uiPriority w:val="34"/>
    <w:qFormat/>
    <w:rsid w:val="00397405"/>
    <w:pPr>
      <w:ind w:leftChars="400" w:left="840"/>
    </w:pPr>
  </w:style>
  <w:style w:type="paragraph" w:customStyle="1" w:styleId="Default">
    <w:name w:val="Default"/>
    <w:rsid w:val="006213D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BB46-FF2C-42F8-BCFE-486EA4D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株式会社アールエフテクニカ</cp:lastModifiedBy>
  <cp:revision>2</cp:revision>
  <cp:lastPrinted>2017-11-22T04:09:00Z</cp:lastPrinted>
  <dcterms:created xsi:type="dcterms:W3CDTF">2017-11-22T14:48:00Z</dcterms:created>
  <dcterms:modified xsi:type="dcterms:W3CDTF">2017-11-22T14:48:00Z</dcterms:modified>
</cp:coreProperties>
</file>